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B4FC" w14:textId="45CE65E9" w:rsidR="00132F57" w:rsidRPr="00132F57" w:rsidRDefault="00132F57" w:rsidP="00132F57">
      <w:pPr>
        <w:pStyle w:val="Ingenmellomrom"/>
        <w:rPr>
          <w:b/>
          <w:bCs/>
        </w:rPr>
      </w:pPr>
      <w:r w:rsidRPr="00132F57">
        <w:rPr>
          <w:b/>
          <w:bCs/>
        </w:rPr>
        <w:t>Selvbetjent bibliotek i Lillesand</w:t>
      </w:r>
    </w:p>
    <w:p w14:paraId="593E92C8" w14:textId="5091E855" w:rsidR="00132F57" w:rsidRDefault="00132F57" w:rsidP="00132F57">
      <w:pPr>
        <w:pStyle w:val="Ingenmellomrom"/>
      </w:pPr>
    </w:p>
    <w:p w14:paraId="34C3FEDD" w14:textId="5560497C" w:rsidR="00132F57" w:rsidRDefault="00132F57" w:rsidP="00132F57">
      <w:pPr>
        <w:pStyle w:val="Ingenmellomrom"/>
      </w:pPr>
      <w:r w:rsidRPr="00132F57">
        <w:t>Selvbetjent bibliotek betyr at du også kan bruke biblioteket utenom betjent åpningstid.</w:t>
      </w:r>
    </w:p>
    <w:p w14:paraId="69EFFFB9" w14:textId="77777777" w:rsidR="00132F57" w:rsidRPr="00132F57" w:rsidRDefault="00132F57" w:rsidP="00132F57">
      <w:pPr>
        <w:pStyle w:val="Ingenmellomrom"/>
      </w:pPr>
    </w:p>
    <w:p w14:paraId="5E154551" w14:textId="138AB62C" w:rsidR="00132F57" w:rsidRDefault="00132F57" w:rsidP="00132F57">
      <w:pPr>
        <w:pStyle w:val="Ingenmellomrom"/>
      </w:pPr>
      <w:r w:rsidRPr="00132F57">
        <w:t>For å få tilgang til selvbetjent bibliotek må du skrive en kontrakt med biblioteket. Du må være over 1</w:t>
      </w:r>
      <w:r w:rsidR="008666BF">
        <w:t>8</w:t>
      </w:r>
      <w:r w:rsidRPr="00132F57">
        <w:t xml:space="preserve"> år, og avtalen gjelder for deg personlig. Du kan ikke ta med deg andre inn, unntaket er at foreldre og foresatte kan ta med seg barn. Se </w:t>
      </w:r>
      <w:r w:rsidRPr="00132F57">
        <w:br/>
        <w:t>kontrakten for selvbetjent bibliotek for mer informasjon.</w:t>
      </w:r>
    </w:p>
    <w:p w14:paraId="002DE95D" w14:textId="77777777" w:rsidR="00132F57" w:rsidRPr="00132F57" w:rsidRDefault="00132F57" w:rsidP="00132F57">
      <w:pPr>
        <w:pStyle w:val="Ingenmellomrom"/>
      </w:pPr>
    </w:p>
    <w:p w14:paraId="711116E1" w14:textId="7C54FBF2" w:rsidR="00132F57" w:rsidRDefault="00132F57" w:rsidP="00132F57">
      <w:pPr>
        <w:pStyle w:val="Ingenmellomrom"/>
      </w:pPr>
      <w:r w:rsidRPr="00132F57">
        <w:t>Automaten på bildet brukes til å låse opp døren i selvbetjent åpningstid. Du skanner lånekortet og taster inn din PIN-kode.</w:t>
      </w:r>
    </w:p>
    <w:p w14:paraId="23458C8F" w14:textId="08A7740F" w:rsidR="00132F57" w:rsidRDefault="00132F57" w:rsidP="00132F57">
      <w:pPr>
        <w:pStyle w:val="Ingenmellomrom"/>
      </w:pPr>
    </w:p>
    <w:p w14:paraId="73C6A52C" w14:textId="1B1C155B" w:rsidR="00132F57" w:rsidRPr="00132F57" w:rsidRDefault="00132F57" w:rsidP="00132F57">
      <w:pPr>
        <w:pStyle w:val="Ingenmellomrom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C2B859B" wp14:editId="24FE9329">
            <wp:simplePos x="0" y="0"/>
            <wp:positionH relativeFrom="margin">
              <wp:posOffset>3328670</wp:posOffset>
            </wp:positionH>
            <wp:positionV relativeFrom="paragraph">
              <wp:posOffset>74392</wp:posOffset>
            </wp:positionV>
            <wp:extent cx="1380649" cy="1695548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649" cy="169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F57">
        <w:t>I selvbetjent åpningstid kan du:</w:t>
      </w:r>
    </w:p>
    <w:p w14:paraId="26BB6C6B" w14:textId="77777777" w:rsidR="00132F57" w:rsidRPr="00132F57" w:rsidRDefault="00132F57" w:rsidP="00132F57">
      <w:pPr>
        <w:pStyle w:val="Ingenmellomrom"/>
      </w:pPr>
      <w:r w:rsidRPr="00132F57">
        <w:t>- låne og levere</w:t>
      </w:r>
      <w:r w:rsidRPr="00132F57">
        <w:br/>
        <w:t>- lese bøker, aviser og tidsskrifter</w:t>
      </w:r>
      <w:r w:rsidRPr="00132F57">
        <w:br/>
        <w:t>- bruke publikums-PC</w:t>
      </w:r>
      <w:r w:rsidRPr="00132F57">
        <w:br/>
        <w:t>- bruke trådløst nett</w:t>
      </w:r>
      <w:r w:rsidRPr="00132F57">
        <w:br/>
        <w:t>- jobbe</w:t>
      </w:r>
      <w:r w:rsidRPr="00132F57">
        <w:br/>
        <w:t>- studere og gjøre lekser</w:t>
      </w:r>
      <w:r w:rsidRPr="00132F57">
        <w:br/>
        <w:t>- kopiere og ta utskrifter</w:t>
      </w:r>
      <w:r w:rsidRPr="00132F57">
        <w:br/>
        <w:t>- slappe av</w:t>
      </w:r>
    </w:p>
    <w:p w14:paraId="26E272AB" w14:textId="77777777" w:rsidR="00132F57" w:rsidRDefault="00132F57" w:rsidP="00132F57">
      <w:pPr>
        <w:pStyle w:val="Ingenmellomrom"/>
      </w:pPr>
    </w:p>
    <w:p w14:paraId="37E29E81" w14:textId="27DB65F0" w:rsidR="00132F57" w:rsidRPr="00132F57" w:rsidRDefault="00132F57" w:rsidP="00132F57">
      <w:pPr>
        <w:pStyle w:val="Ingenmellomrom"/>
      </w:pPr>
      <w:r w:rsidRPr="00132F57">
        <w:t>Du kan kun få veiledning i den vanlige betjente tiden.</w:t>
      </w:r>
    </w:p>
    <w:p w14:paraId="0BE78FD6" w14:textId="77777777" w:rsidR="00132F57" w:rsidRPr="00132F57" w:rsidRDefault="00132F57" w:rsidP="00132F57">
      <w:pPr>
        <w:pStyle w:val="Ingenmellomrom"/>
      </w:pPr>
      <w:r w:rsidRPr="00132F57">
        <w:t> </w:t>
      </w:r>
    </w:p>
    <w:p w14:paraId="148FBD6C" w14:textId="77777777" w:rsidR="00132F57" w:rsidRPr="00132F57" w:rsidRDefault="00132F57" w:rsidP="00132F57">
      <w:pPr>
        <w:pStyle w:val="Ingenmellomrom"/>
      </w:pPr>
      <w:r w:rsidRPr="00132F57">
        <w:t>Du kan hente reservert materiale i selvbetjent tid. Når du får beskjed om å hente reservert materiale, får du samtidig et reservasjonsnummer. Bruk nummeret for å finne materialet på hentehyllen. Husk deretter å låne på automaten.</w:t>
      </w:r>
    </w:p>
    <w:p w14:paraId="696285B7" w14:textId="5855D2BA" w:rsidR="00132F57" w:rsidRPr="00132F57" w:rsidRDefault="00132F57" w:rsidP="00132F57">
      <w:pPr>
        <w:pStyle w:val="Ingenmellomrom"/>
      </w:pPr>
      <w:r w:rsidRPr="00132F57">
        <w:t>For å ta utskrifter må du bruke Princh-løsning og betale på nett.</w:t>
      </w:r>
    </w:p>
    <w:p w14:paraId="03B0A124" w14:textId="77777777" w:rsidR="00132F57" w:rsidRPr="00132F57" w:rsidRDefault="00132F57" w:rsidP="00132F57">
      <w:pPr>
        <w:pStyle w:val="Ingenmellomrom"/>
      </w:pPr>
      <w:r w:rsidRPr="00132F57">
        <w:t> </w:t>
      </w:r>
    </w:p>
    <w:p w14:paraId="2A228585" w14:textId="5456E3AB" w:rsidR="00132F57" w:rsidRDefault="00132F57" w:rsidP="00132F57">
      <w:pPr>
        <w:pStyle w:val="Ingenmellomrom"/>
      </w:pPr>
      <w:r w:rsidRPr="00132F57">
        <w:t>Biblioteket er videoovervåket. Overvåkingen er av hensyn til din sikkerhet og for å beskytte bibliotekets inventar og utstyr.</w:t>
      </w:r>
      <w:r w:rsidR="0081079C">
        <w:t xml:space="preserve"> Opphold skjer på eget ansvar.</w:t>
      </w:r>
    </w:p>
    <w:p w14:paraId="1F1BFBD5" w14:textId="77777777" w:rsidR="00132F57" w:rsidRPr="00132F57" w:rsidRDefault="00132F57" w:rsidP="00132F57">
      <w:pPr>
        <w:pStyle w:val="Ingenmellomrom"/>
      </w:pPr>
    </w:p>
    <w:p w14:paraId="096915F0" w14:textId="77777777" w:rsidR="00132F57" w:rsidRPr="00132F57" w:rsidRDefault="00132F57" w:rsidP="00132F57">
      <w:pPr>
        <w:pStyle w:val="Ingenmellomrom"/>
      </w:pPr>
      <w:r w:rsidRPr="00132F57">
        <w:t>Du må forlate biblioteket før det stenger kl. 22. Det blir gitt beskjed over høyttalere før dørene stenges og innbruddsalarmen blir aktivert.</w:t>
      </w:r>
    </w:p>
    <w:p w14:paraId="1F7B4AC4" w14:textId="77777777" w:rsidR="00132F57" w:rsidRPr="00132F57" w:rsidRDefault="00132F57" w:rsidP="00132F57">
      <w:pPr>
        <w:pStyle w:val="Ingenmellomrom"/>
      </w:pPr>
      <w:r w:rsidRPr="00132F57">
        <w:t> </w:t>
      </w:r>
    </w:p>
    <w:p w14:paraId="15E15486" w14:textId="77777777" w:rsidR="00132F57" w:rsidRDefault="00132F57" w:rsidP="00132F57">
      <w:pPr>
        <w:pStyle w:val="Ingenmellomrom"/>
      </w:pPr>
    </w:p>
    <w:sectPr w:rsidR="00132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57"/>
    <w:rsid w:val="00132F57"/>
    <w:rsid w:val="007946B2"/>
    <w:rsid w:val="0081079C"/>
    <w:rsid w:val="008666BF"/>
    <w:rsid w:val="00E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1F537"/>
  <w15:chartTrackingRefBased/>
  <w15:docId w15:val="{CCD196F1-3472-4DB1-A036-0BCBB988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Sans Unicode" w:eastAsiaTheme="minorHAnsi" w:hAnsi="Lucida Sans Unicode" w:cs="Lucida Sans Unicode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32F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Wittig</dc:creator>
  <cp:keywords/>
  <dc:description/>
  <cp:lastModifiedBy>Louise Wittig</cp:lastModifiedBy>
  <cp:revision>3</cp:revision>
  <dcterms:created xsi:type="dcterms:W3CDTF">2021-03-03T11:27:00Z</dcterms:created>
  <dcterms:modified xsi:type="dcterms:W3CDTF">2021-05-07T10:51:00Z</dcterms:modified>
</cp:coreProperties>
</file>